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F0" w:rsidRPr="00B4714B" w:rsidRDefault="00E023F0" w:rsidP="00E023F0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023F0" w:rsidRDefault="00E023F0" w:rsidP="00E023F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заяви для по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торного звернення</w:t>
      </w:r>
    </w:p>
    <w:p w:rsidR="00E023F0" w:rsidRPr="00B4714B" w:rsidRDefault="00E023F0" w:rsidP="00E023F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Ректору ХНЕУ ім. С. </w:t>
      </w:r>
      <w:proofErr w:type="spellStart"/>
      <w:r w:rsidRPr="00B4714B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B4714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голові стипендіальної комісії 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Пономаренку В.С.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Віктора Петровича, 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студента 3 курсу, __ групи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відносин і журналістики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Рік народження __.__________._____р.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Проживаю за адресою _________________________________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u w:val="single"/>
          <w:lang w:val="uk-UA"/>
        </w:rPr>
        <w:t>тел.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023F0" w:rsidRPr="00B4714B" w:rsidRDefault="00E023F0" w:rsidP="00E023F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__.__.20__р. до __.__.20__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(вказати категорію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GoBack"/>
      <w:bookmarkEnd w:id="0"/>
      <w:r w:rsidRPr="00B4714B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(з урахуванням п.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023F0" w:rsidRPr="00AD177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навчального семестру не маю академічної заборгованості,  незадовільних результатів навчання, включений(а) до рейтингу (копії документів, довідок, тощо надані в деканат та УСЗН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20__р.).</w:t>
      </w:r>
      <w:r w:rsidRPr="00135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77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Персональні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AD177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дані не змінено.</w:t>
      </w:r>
    </w:p>
    <w:p w:rsidR="00E023F0" w:rsidRPr="00B4714B" w:rsidRDefault="00E023F0" w:rsidP="00E023F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E023F0" w:rsidRPr="00B4714B" w:rsidRDefault="00E023F0" w:rsidP="00E023F0">
      <w:pPr>
        <w:pStyle w:val="a3"/>
        <w:numPr>
          <w:ilvl w:val="0"/>
          <w:numId w:val="1"/>
        </w:num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Копія студентського квитка</w:t>
      </w:r>
    </w:p>
    <w:p w:rsidR="00E023F0" w:rsidRPr="00B4714B" w:rsidRDefault="00E023F0" w:rsidP="00E023F0">
      <w:pPr>
        <w:pStyle w:val="a3"/>
        <w:numPr>
          <w:ilvl w:val="0"/>
          <w:numId w:val="1"/>
        </w:num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Копія довідки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  <w:tab w:val="left" w:pos="6405"/>
          <w:tab w:val="left" w:pos="6900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23F0" w:rsidRDefault="00E023F0" w:rsidP="00E023F0">
      <w:r w:rsidRPr="00D34F2F">
        <w:rPr>
          <w:rFonts w:ascii="Times New Roman" w:hAnsi="Times New Roman" w:cs="Times New Roman"/>
          <w:lang w:val="uk-UA"/>
        </w:rPr>
        <w:t xml:space="preserve">           (дата)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750"/>
        <w:gridCol w:w="6423"/>
      </w:tblGrid>
      <w:tr w:rsidR="00E023F0" w:rsidRPr="00B4714B" w:rsidTr="00293FAB">
        <w:trPr>
          <w:trHeight w:val="1204"/>
        </w:trPr>
        <w:tc>
          <w:tcPr>
            <w:tcW w:w="3750" w:type="dxa"/>
            <w:shd w:val="clear" w:color="auto" w:fill="auto"/>
            <w:vAlign w:val="center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голова стипендіальної</w:t>
            </w: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факультету</w:t>
            </w: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E023F0" w:rsidRPr="00D34F2F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4F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(назва факультету)</w:t>
            </w:r>
          </w:p>
        </w:tc>
        <w:tc>
          <w:tcPr>
            <w:tcW w:w="6423" w:type="dxa"/>
            <w:shd w:val="clear" w:color="auto" w:fill="auto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7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23F0" w:rsidRPr="00B4714B" w:rsidRDefault="00E023F0" w:rsidP="00293FAB">
            <w:pPr>
              <w:tabs>
                <w:tab w:val="left" w:pos="4678"/>
              </w:tabs>
              <w:spacing w:after="100" w:afterAutospacing="1" w:line="240" w:lineRule="auto"/>
              <w:ind w:left="78" w:right="-1" w:firstLine="7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 _______________                                           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>(ПІБ)</w:t>
            </w:r>
            <w:r w:rsidRPr="00D34F2F">
              <w:rPr>
                <w:rFonts w:ascii="Times New Roman" w:hAnsi="Times New Roman" w:cs="Times New Roman"/>
                <w:lang w:val="uk-UA"/>
              </w:rPr>
              <w:tab/>
              <w:t xml:space="preserve">(підпис)                                                                </w:t>
            </w:r>
          </w:p>
        </w:tc>
      </w:tr>
      <w:tr w:rsidR="00E023F0" w:rsidRPr="00B4714B" w:rsidTr="00293FAB">
        <w:trPr>
          <w:trHeight w:val="1245"/>
        </w:trPr>
        <w:tc>
          <w:tcPr>
            <w:tcW w:w="3750" w:type="dxa"/>
            <w:shd w:val="clear" w:color="auto" w:fill="auto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</w:t>
            </w:r>
          </w:p>
        </w:tc>
        <w:tc>
          <w:tcPr>
            <w:tcW w:w="6423" w:type="dxa"/>
            <w:shd w:val="clear" w:color="auto" w:fill="auto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_______________                                     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>(ПІБ)</w:t>
            </w:r>
            <w:r w:rsidRPr="00D34F2F">
              <w:rPr>
                <w:rFonts w:ascii="Times New Roman" w:hAnsi="Times New Roman" w:cs="Times New Roman"/>
                <w:lang w:val="uk-UA"/>
              </w:rPr>
              <w:tab/>
              <w:t xml:space="preserve">(підпис)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</w:tc>
      </w:tr>
      <w:tr w:rsidR="00E023F0" w:rsidRPr="00B4714B" w:rsidTr="00293FAB">
        <w:trPr>
          <w:trHeight w:val="758"/>
        </w:trPr>
        <w:tc>
          <w:tcPr>
            <w:tcW w:w="3750" w:type="dxa"/>
            <w:shd w:val="clear" w:color="auto" w:fill="auto"/>
          </w:tcPr>
          <w:p w:rsidR="00E023F0" w:rsidRDefault="00E023F0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 з навчально-</w:t>
            </w:r>
            <w:proofErr w:type="spellEnd"/>
          </w:p>
          <w:p w:rsidR="00E023F0" w:rsidRDefault="00E023F0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иховної роботи та</w:t>
            </w: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розвитку</w:t>
            </w:r>
          </w:p>
        </w:tc>
        <w:tc>
          <w:tcPr>
            <w:tcW w:w="6423" w:type="dxa"/>
            <w:shd w:val="clear" w:color="auto" w:fill="auto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_______________                                     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>(ПІБ)</w:t>
            </w:r>
            <w:r w:rsidRPr="00D34F2F">
              <w:rPr>
                <w:rFonts w:ascii="Times New Roman" w:hAnsi="Times New Roman" w:cs="Times New Roman"/>
                <w:lang w:val="uk-UA"/>
              </w:rPr>
              <w:tab/>
              <w:t xml:space="preserve">(підпис)                                                              </w:t>
            </w:r>
          </w:p>
        </w:tc>
      </w:tr>
    </w:tbl>
    <w:p w:rsidR="00A3171E" w:rsidRDefault="00A3171E" w:rsidP="00E023F0"/>
    <w:sectPr w:rsidR="00A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784D"/>
    <w:multiLevelType w:val="hybridMultilevel"/>
    <w:tmpl w:val="7C66F4DE"/>
    <w:lvl w:ilvl="0" w:tplc="C82234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00"/>
    <w:rsid w:val="00335C00"/>
    <w:rsid w:val="00A3171E"/>
    <w:rsid w:val="00E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>Харьковский национальный экономический университет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Деканат</dc:creator>
  <cp:keywords/>
  <dc:description/>
  <cp:lastModifiedBy>Финансовый Деканат</cp:lastModifiedBy>
  <cp:revision>2</cp:revision>
  <dcterms:created xsi:type="dcterms:W3CDTF">2021-06-04T14:39:00Z</dcterms:created>
  <dcterms:modified xsi:type="dcterms:W3CDTF">2021-06-04T14:44:00Z</dcterms:modified>
</cp:coreProperties>
</file>